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B957" w14:textId="77777777" w:rsidR="002E5DE1" w:rsidRDefault="002E5DE1" w:rsidP="002E5DE1">
      <w:pPr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Din lokala hyresgästförening </w:t>
      </w:r>
    </w:p>
    <w:p w14:paraId="42DF6EC0" w14:textId="317DA0F8" w:rsidR="002E5DE1" w:rsidRPr="0010655B" w:rsidRDefault="00127807" w:rsidP="684CBF2D">
      <w:pPr>
        <w:jc w:val="right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Väktargatans Förtroenderåd</w:t>
      </w:r>
    </w:p>
    <w:p w14:paraId="3628896D" w14:textId="7FCC7E51" w:rsidR="00870530" w:rsidRPr="00870530" w:rsidRDefault="68128A83" w:rsidP="68128A83">
      <w:pPr>
        <w:jc w:val="right"/>
        <w:rPr>
          <w:rFonts w:ascii="Arial" w:hAnsi="Arial" w:cs="Arial"/>
          <w:sz w:val="40"/>
          <w:szCs w:val="40"/>
        </w:rPr>
      </w:pPr>
      <w:r w:rsidRPr="68128A83">
        <w:rPr>
          <w:rFonts w:ascii="Arial" w:hAnsi="Arial" w:cs="Arial"/>
          <w:sz w:val="40"/>
          <w:szCs w:val="40"/>
        </w:rPr>
        <w:t xml:space="preserve">inbjuder alla </w:t>
      </w:r>
      <w:r w:rsidR="00127807">
        <w:rPr>
          <w:rFonts w:ascii="Arial" w:hAnsi="Arial" w:cs="Arial"/>
          <w:sz w:val="40"/>
          <w:szCs w:val="40"/>
        </w:rPr>
        <w:t>hyresgäster</w:t>
      </w:r>
      <w:r w:rsidRPr="68128A83">
        <w:rPr>
          <w:rFonts w:ascii="Arial" w:hAnsi="Arial" w:cs="Arial"/>
          <w:sz w:val="40"/>
          <w:szCs w:val="40"/>
        </w:rPr>
        <w:t xml:space="preserve"> till</w:t>
      </w:r>
    </w:p>
    <w:p w14:paraId="2E033021" w14:textId="2538CC0F" w:rsidR="009F1322" w:rsidRPr="00F32BA8" w:rsidRDefault="55A22B91" w:rsidP="55A22B91">
      <w:pPr>
        <w:spacing w:before="240" w:line="276" w:lineRule="auto"/>
        <w:jc w:val="right"/>
        <w:rPr>
          <w:rFonts w:asciiTheme="majorHAnsi" w:hAnsiTheme="majorHAnsi" w:cstheme="majorBidi"/>
          <w:b/>
          <w:bCs/>
          <w:color w:val="B3186D" w:themeColor="accent1" w:themeShade="BF"/>
          <w:sz w:val="136"/>
          <w:szCs w:val="1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2BA8">
        <w:rPr>
          <w:rFonts w:asciiTheme="majorHAnsi" w:hAnsiTheme="majorHAnsi" w:cstheme="majorBidi"/>
          <w:b/>
          <w:bCs/>
          <w:color w:val="B3186D" w:themeColor="accent1" w:themeShade="BF"/>
          <w:sz w:val="136"/>
          <w:szCs w:val="13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Årsmöte 2019</w:t>
      </w:r>
    </w:p>
    <w:p w14:paraId="1DFBF44F" w14:textId="486B986B" w:rsidR="009F1322" w:rsidRDefault="00127807" w:rsidP="68128A83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Torsdag</w:t>
      </w:r>
      <w:r w:rsidR="68128A83" w:rsidRPr="68128A8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25</w:t>
      </w:r>
      <w:r w:rsidR="00F64D2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april</w:t>
      </w:r>
      <w:r w:rsidR="00F64D26">
        <w:rPr>
          <w:rFonts w:ascii="Arial" w:hAnsi="Arial" w:cs="Arial"/>
          <w:sz w:val="40"/>
          <w:szCs w:val="40"/>
        </w:rPr>
        <w:t xml:space="preserve"> kl</w:t>
      </w:r>
      <w:r w:rsidR="00F32BA8">
        <w:rPr>
          <w:rFonts w:ascii="Arial" w:hAnsi="Arial" w:cs="Arial"/>
          <w:sz w:val="40"/>
          <w:szCs w:val="40"/>
        </w:rPr>
        <w:t>.</w:t>
      </w:r>
      <w:r w:rsidR="00F64D26">
        <w:rPr>
          <w:rFonts w:ascii="Arial" w:hAnsi="Arial" w:cs="Arial"/>
          <w:sz w:val="40"/>
          <w:szCs w:val="40"/>
        </w:rPr>
        <w:t xml:space="preserve"> 1</w:t>
      </w:r>
      <w:r w:rsidR="000F4647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>.00</w:t>
      </w:r>
    </w:p>
    <w:p w14:paraId="231DC298" w14:textId="3DFF12B7" w:rsidR="00C94A24" w:rsidRDefault="68128A83" w:rsidP="00C94A24">
      <w:pPr>
        <w:jc w:val="right"/>
        <w:rPr>
          <w:rFonts w:ascii="Arial" w:hAnsi="Arial" w:cs="Arial"/>
          <w:sz w:val="40"/>
          <w:szCs w:val="40"/>
        </w:rPr>
      </w:pPr>
      <w:r w:rsidRPr="68128A83">
        <w:rPr>
          <w:rFonts w:ascii="Arial" w:hAnsi="Arial" w:cs="Arial"/>
          <w:sz w:val="40"/>
          <w:szCs w:val="40"/>
        </w:rPr>
        <w:t xml:space="preserve">i </w:t>
      </w:r>
      <w:r w:rsidR="00A711A8">
        <w:rPr>
          <w:rFonts w:ascii="Arial" w:hAnsi="Arial" w:cs="Arial"/>
          <w:sz w:val="40"/>
          <w:szCs w:val="40"/>
        </w:rPr>
        <w:t xml:space="preserve">kvarterslokalen, </w:t>
      </w:r>
      <w:r w:rsidR="00127807">
        <w:rPr>
          <w:rFonts w:ascii="Arial" w:hAnsi="Arial" w:cs="Arial"/>
          <w:sz w:val="40"/>
          <w:szCs w:val="40"/>
        </w:rPr>
        <w:t>Väktargatan 62</w:t>
      </w:r>
    </w:p>
    <w:p w14:paraId="27274473" w14:textId="535B23BE" w:rsidR="002656AE" w:rsidRDefault="00F32BA8" w:rsidP="00C94A24">
      <w:pPr>
        <w:jc w:val="right"/>
        <w:rPr>
          <w:rFonts w:ascii="Arial" w:hAnsi="Arial" w:cs="Arial"/>
          <w:sz w:val="40"/>
          <w:szCs w:val="40"/>
        </w:rPr>
      </w:pPr>
      <w:r w:rsidRPr="00F32BA8">
        <w:rPr>
          <w:noProof/>
          <w:color w:val="EEB5C6" w:themeColor="accent6" w:themeTint="66"/>
        </w:rPr>
        <w:drawing>
          <wp:anchor distT="0" distB="0" distL="114300" distR="114300" simplePos="0" relativeHeight="251658752" behindDoc="1" locked="0" layoutInCell="1" allowOverlap="1" wp14:anchorId="19143691" wp14:editId="5F9F592F">
            <wp:simplePos x="0" y="0"/>
            <wp:positionH relativeFrom="margin">
              <wp:posOffset>3091816</wp:posOffset>
            </wp:positionH>
            <wp:positionV relativeFrom="paragraph">
              <wp:posOffset>166370</wp:posOffset>
            </wp:positionV>
            <wp:extent cx="2999105" cy="1991360"/>
            <wp:effectExtent l="95250" t="133350" r="86995" b="142240"/>
            <wp:wrapNone/>
            <wp:docPr id="975517643" name="Bildobjekt 97551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2999105" cy="199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C020A" w14:textId="0D17D840" w:rsidR="00D70255" w:rsidRPr="00F32BA8" w:rsidRDefault="002E5DE1" w:rsidP="00F32BA8">
      <w:pPr>
        <w:spacing w:line="276" w:lineRule="auto"/>
        <w:rPr>
          <w:rFonts w:cstheme="minorHAnsi"/>
          <w:sz w:val="32"/>
          <w:szCs w:val="32"/>
        </w:rPr>
      </w:pPr>
      <w:r w:rsidRPr="002E5DE1">
        <w:rPr>
          <w:rFonts w:cstheme="minorHAnsi"/>
          <w:sz w:val="32"/>
          <w:szCs w:val="32"/>
        </w:rPr>
        <w:t xml:space="preserve">Nu </w:t>
      </w:r>
      <w:r w:rsidR="0010655B">
        <w:rPr>
          <w:rFonts w:cstheme="minorHAnsi"/>
          <w:sz w:val="32"/>
          <w:szCs w:val="32"/>
        </w:rPr>
        <w:t xml:space="preserve">är det </w:t>
      </w:r>
      <w:r w:rsidR="00127807">
        <w:rPr>
          <w:rFonts w:cstheme="minorHAnsi"/>
          <w:sz w:val="32"/>
          <w:szCs w:val="32"/>
        </w:rPr>
        <w:t xml:space="preserve">äntligen </w:t>
      </w:r>
      <w:r w:rsidR="0010655B">
        <w:rPr>
          <w:rFonts w:cstheme="minorHAnsi"/>
          <w:sz w:val="32"/>
          <w:szCs w:val="32"/>
        </w:rPr>
        <w:t xml:space="preserve">dags för årsmöte! </w:t>
      </w:r>
    </w:p>
    <w:p w14:paraId="421086A1" w14:textId="0DEB766D" w:rsidR="009545D6" w:rsidRPr="009A7C8A" w:rsidRDefault="002E5DE1" w:rsidP="00F32BA8">
      <w:pPr>
        <w:tabs>
          <w:tab w:val="left" w:pos="7620"/>
        </w:tabs>
        <w:spacing w:before="240" w:line="360" w:lineRule="auto"/>
        <w:rPr>
          <w:rFonts w:asciiTheme="majorHAnsi" w:hAnsiTheme="majorHAnsi" w:cstheme="majorBidi"/>
          <w:b/>
          <w:bCs/>
          <w:sz w:val="32"/>
          <w:szCs w:val="32"/>
        </w:rPr>
      </w:pPr>
      <w:r w:rsidRPr="68128A83">
        <w:rPr>
          <w:rFonts w:asciiTheme="majorHAnsi" w:hAnsiTheme="majorHAnsi" w:cstheme="majorBidi"/>
          <w:b/>
          <w:bCs/>
          <w:sz w:val="32"/>
          <w:szCs w:val="32"/>
        </w:rPr>
        <w:t>Agenda</w:t>
      </w:r>
      <w:r w:rsidR="00782AD5" w:rsidRPr="68128A83">
        <w:rPr>
          <w:rFonts w:asciiTheme="majorHAnsi" w:hAnsiTheme="majorHAnsi" w:cstheme="majorBidi"/>
          <w:b/>
          <w:bCs/>
          <w:sz w:val="32"/>
          <w:szCs w:val="32"/>
        </w:rPr>
        <w:t>:</w:t>
      </w:r>
      <w:r w:rsidR="00F32BA8">
        <w:rPr>
          <w:rFonts w:asciiTheme="majorHAnsi" w:hAnsiTheme="majorHAnsi" w:cstheme="majorBidi"/>
          <w:b/>
          <w:bCs/>
          <w:sz w:val="32"/>
          <w:szCs w:val="32"/>
        </w:rPr>
        <w:tab/>
      </w:r>
    </w:p>
    <w:p w14:paraId="1029BFBC" w14:textId="1C52D28B" w:rsidR="68128A83" w:rsidRDefault="68128A83" w:rsidP="68128A83">
      <w:pPr>
        <w:pStyle w:val="Liststycke"/>
        <w:numPr>
          <w:ilvl w:val="0"/>
          <w:numId w:val="26"/>
        </w:numPr>
        <w:spacing w:line="276" w:lineRule="auto"/>
        <w:rPr>
          <w:sz w:val="32"/>
          <w:szCs w:val="32"/>
        </w:rPr>
      </w:pPr>
      <w:r w:rsidRPr="68128A83">
        <w:rPr>
          <w:sz w:val="32"/>
          <w:szCs w:val="32"/>
        </w:rPr>
        <w:t>Nomineringar till styrelsen</w:t>
      </w:r>
    </w:p>
    <w:p w14:paraId="42967D37" w14:textId="248FF7E2" w:rsidR="00782AD5" w:rsidRPr="00C94A24" w:rsidRDefault="002E5DE1" w:rsidP="00244B59">
      <w:pPr>
        <w:pStyle w:val="Liststycke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Val av årets styrelse</w:t>
      </w:r>
    </w:p>
    <w:p w14:paraId="4F113E4B" w14:textId="7685510D" w:rsidR="00D2279D" w:rsidRDefault="00C94A24" w:rsidP="00244B59">
      <w:pPr>
        <w:pStyle w:val="Liststycke"/>
        <w:numPr>
          <w:ilvl w:val="0"/>
          <w:numId w:val="26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Övriga frågor</w:t>
      </w:r>
    </w:p>
    <w:p w14:paraId="73834A0C" w14:textId="515A117C" w:rsidR="00F739BF" w:rsidRDefault="00F739BF" w:rsidP="00F739BF">
      <w:pPr>
        <w:spacing w:line="276" w:lineRule="auto"/>
        <w:rPr>
          <w:rFonts w:cstheme="minorHAnsi"/>
          <w:sz w:val="32"/>
          <w:szCs w:val="32"/>
        </w:rPr>
      </w:pPr>
    </w:p>
    <w:p w14:paraId="264B74DC" w14:textId="3E008197" w:rsidR="00B366FE" w:rsidRPr="00B366FE" w:rsidRDefault="00F32BA8" w:rsidP="00B366FE">
      <w:pPr>
        <w:spacing w:line="276" w:lineRule="auto"/>
        <w:rPr>
          <w:rFonts w:cstheme="minorHAnsi"/>
          <w:sz w:val="32"/>
          <w:szCs w:val="32"/>
        </w:rPr>
      </w:pPr>
      <w:r w:rsidRPr="00B366FE">
        <w:rPr>
          <w:rFonts w:cstheme="minorHAnsi"/>
          <w:b/>
          <w:sz w:val="32"/>
          <w:szCs w:val="32"/>
        </w:rPr>
        <w:t xml:space="preserve">OBS! </w:t>
      </w:r>
      <w:r w:rsidRPr="00B366FE">
        <w:rPr>
          <w:rFonts w:cstheme="minorHAnsi"/>
          <w:b/>
          <w:sz w:val="32"/>
          <w:szCs w:val="32"/>
        </w:rPr>
        <w:br/>
      </w:r>
      <w:r w:rsidRPr="00B366FE">
        <w:rPr>
          <w:rFonts w:cstheme="minorHAnsi"/>
          <w:sz w:val="28"/>
          <w:szCs w:val="28"/>
        </w:rPr>
        <w:t>Dagordningen inklusive bilagor kommer att finnas tillgängliga på årsmötet.</w:t>
      </w:r>
      <w:r w:rsidR="00B366FE">
        <w:rPr>
          <w:rFonts w:cstheme="minorHAnsi"/>
          <w:sz w:val="32"/>
          <w:szCs w:val="32"/>
        </w:rPr>
        <w:br/>
      </w:r>
      <w:r w:rsidR="00B366FE">
        <w:rPr>
          <w:rFonts w:cstheme="minorHAnsi"/>
          <w:sz w:val="32"/>
          <w:szCs w:val="32"/>
        </w:rPr>
        <w:br/>
      </w:r>
      <w:r w:rsidR="00B366FE" w:rsidRPr="00B366FE">
        <w:rPr>
          <w:rFonts w:eastAsia="Times New Roman"/>
          <w:color w:val="000000"/>
          <w:sz w:val="28"/>
          <w:szCs w:val="28"/>
        </w:rPr>
        <w:t>För att säkerställa tillgång till föreningens lokaler såsom festlokal och bastu är det viktigt att boende på Väktargatan, efter förmåga och möjlighet, d</w:t>
      </w:r>
      <w:r w:rsidR="00B366FE">
        <w:rPr>
          <w:rFonts w:eastAsia="Times New Roman"/>
          <w:color w:val="000000"/>
          <w:sz w:val="28"/>
          <w:szCs w:val="28"/>
        </w:rPr>
        <w:t>eltar i föreningens verksamhet.</w:t>
      </w:r>
    </w:p>
    <w:p w14:paraId="32AA2978" w14:textId="55ADA2ED" w:rsidR="00F32BA8" w:rsidRDefault="00F32BA8" w:rsidP="009545D6">
      <w:pPr>
        <w:spacing w:line="276" w:lineRule="auto"/>
        <w:rPr>
          <w:rFonts w:cstheme="minorHAnsi"/>
          <w:sz w:val="32"/>
          <w:szCs w:val="32"/>
        </w:rPr>
      </w:pPr>
    </w:p>
    <w:p w14:paraId="4DC7FAA0" w14:textId="23633744" w:rsidR="007D7CD4" w:rsidRPr="002E5DE1" w:rsidRDefault="00782AD5" w:rsidP="009A7C8A">
      <w:pPr>
        <w:spacing w:line="276" w:lineRule="auto"/>
        <w:rPr>
          <w:rFonts w:cstheme="minorHAnsi"/>
          <w:i/>
          <w:sz w:val="72"/>
          <w:szCs w:val="72"/>
        </w:rPr>
      </w:pPr>
      <w:r w:rsidRPr="002E5DE1">
        <w:rPr>
          <w:rFonts w:cstheme="minorHAnsi"/>
          <w:i/>
          <w:sz w:val="72"/>
          <w:szCs w:val="72"/>
        </w:rPr>
        <w:t>Varmt välkomna!</w:t>
      </w:r>
    </w:p>
    <w:p w14:paraId="2EE1A528" w14:textId="3501EDB7" w:rsidR="0073564E" w:rsidRPr="00B366FE" w:rsidRDefault="00127807" w:rsidP="55A22B91">
      <w:pPr>
        <w:spacing w:line="276" w:lineRule="auto"/>
        <w:rPr>
          <w:b/>
          <w:iCs/>
          <w:sz w:val="32"/>
          <w:szCs w:val="32"/>
        </w:rPr>
      </w:pPr>
      <w:r w:rsidRPr="00B366FE">
        <w:rPr>
          <w:b/>
          <w:iCs/>
          <w:sz w:val="32"/>
          <w:szCs w:val="32"/>
        </w:rPr>
        <w:t>Hyresgästföreningen Uppsala Studentbostäder</w:t>
      </w:r>
    </w:p>
    <w:p w14:paraId="0DDABD9D" w14:textId="7E67EB47" w:rsidR="00030017" w:rsidRPr="00030017" w:rsidRDefault="00B366FE" w:rsidP="00AC20A2">
      <w:pPr>
        <w:spacing w:line="276" w:lineRule="auto"/>
        <w:rPr>
          <w:rFonts w:ascii="Arial" w:hAnsi="Arial" w:cs="Arial"/>
          <w:color w:val="6699CC"/>
          <w:sz w:val="22"/>
        </w:rPr>
      </w:pPr>
      <w:r>
        <w:rPr>
          <w:rFonts w:ascii="Arial" w:hAnsi="Arial" w:cs="Arial"/>
          <w:b/>
          <w:color w:val="6699CC"/>
          <w:sz w:val="22"/>
        </w:rPr>
        <w:lastRenderedPageBreak/>
        <w:br/>
      </w:r>
      <w:r w:rsidR="00030017" w:rsidRPr="00030017">
        <w:rPr>
          <w:rFonts w:ascii="Arial" w:hAnsi="Arial" w:cs="Arial"/>
          <w:b/>
          <w:color w:val="6699CC"/>
          <w:sz w:val="22"/>
        </w:rPr>
        <w:t>Följ oss gärna på:</w:t>
      </w:r>
      <w:r w:rsidR="00030017" w:rsidRPr="00030017">
        <w:rPr>
          <w:rFonts w:ascii="Arial" w:hAnsi="Arial" w:cs="Arial"/>
          <w:color w:val="6699CC"/>
          <w:sz w:val="22"/>
        </w:rPr>
        <w:t xml:space="preserve"> www.f</w:t>
      </w:r>
      <w:r w:rsidR="00127807">
        <w:rPr>
          <w:rFonts w:ascii="Arial" w:hAnsi="Arial" w:cs="Arial"/>
          <w:color w:val="6699CC"/>
          <w:sz w:val="22"/>
        </w:rPr>
        <w:t>acebook.com/studenthus</w:t>
      </w:r>
    </w:p>
    <w:sectPr w:rsidR="00030017" w:rsidRPr="00030017" w:rsidSect="00B366F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1133" w:bottom="720" w:left="1134" w:header="56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959D" w14:textId="77777777" w:rsidR="008E3BDC" w:rsidRDefault="008E3BDC" w:rsidP="002805BA">
      <w:r>
        <w:separator/>
      </w:r>
    </w:p>
  </w:endnote>
  <w:endnote w:type="continuationSeparator" w:id="0">
    <w:p w14:paraId="690779ED" w14:textId="77777777" w:rsidR="008E3BDC" w:rsidRDefault="008E3BDC" w:rsidP="002805BA">
      <w:r>
        <w:continuationSeparator/>
      </w:r>
    </w:p>
  </w:endnote>
  <w:endnote w:type="continuationNotice" w:id="1">
    <w:p w14:paraId="7132D443" w14:textId="77777777" w:rsidR="008E3BDC" w:rsidRDefault="008E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7219" w14:textId="77777777" w:rsidR="008E3BDC" w:rsidRPr="00DF163E" w:rsidRDefault="008E3BDC" w:rsidP="003919B4">
    <w:pPr>
      <w:pStyle w:val="Sidfot"/>
      <w:spacing w:line="360" w:lineRule="auto"/>
      <w:rPr>
        <w:rFonts w:asciiTheme="majorHAnsi" w:hAnsiTheme="majorHAnsi" w:cstheme="majorHAnsi"/>
        <w:color w:val="FF8409"/>
        <w:szCs w:val="16"/>
      </w:rPr>
    </w:pP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  <w:r w:rsidRPr="00DF163E">
      <w:rPr>
        <w:rFonts w:asciiTheme="majorHAnsi" w:hAnsiTheme="majorHAnsi" w:cstheme="majorHAnsi"/>
        <w:color w:val="FF8409"/>
        <w:szCs w:val="16"/>
      </w:rPr>
      <w:t xml:space="preserve">   </w:t>
    </w:r>
    <w:r w:rsidRPr="00DF163E">
      <w:rPr>
        <w:rFonts w:asciiTheme="majorHAnsi" w:hAnsiTheme="majorHAnsi" w:cstheme="majorHAnsi"/>
        <w:color w:val="FF8409"/>
        <w:szCs w:val="16"/>
      </w:rPr>
      <w:sym w:font="Wingdings" w:char="F06C"/>
    </w:r>
  </w:p>
  <w:p w14:paraId="39B48FE7" w14:textId="4379243C" w:rsidR="008E3BDC" w:rsidRDefault="008E3BDC" w:rsidP="003919B4">
    <w:pPr>
      <w:pStyle w:val="Sidfot"/>
      <w:jc w:val="center"/>
      <w:rPr>
        <w:rFonts w:ascii="Arial Narrow" w:hAnsi="Arial Narrow" w:cstheme="majorHAnsi"/>
        <w:color w:val="FF8409"/>
        <w:sz w:val="20"/>
        <w:szCs w:val="20"/>
      </w:rPr>
    </w:pPr>
    <w:r w:rsidRPr="00DF163E">
      <w:rPr>
        <w:rFonts w:ascii="Arial Narrow" w:hAnsi="Arial Narrow" w:cstheme="majorHAnsi"/>
        <w:color w:val="FF8409"/>
        <w:sz w:val="20"/>
        <w:szCs w:val="20"/>
      </w:rPr>
      <w:t xml:space="preserve">Hyresgästföreningen är en demokratisk organisation för hyresgäster och en </w:t>
    </w:r>
    <w:proofErr w:type="gramStart"/>
    <w:r w:rsidRPr="00DF163E">
      <w:rPr>
        <w:rFonts w:ascii="Arial Narrow" w:hAnsi="Arial Narrow" w:cstheme="majorHAnsi"/>
        <w:color w:val="FF8409"/>
        <w:sz w:val="20"/>
        <w:szCs w:val="20"/>
      </w:rPr>
      <w:t>stor svensk</w:t>
    </w:r>
    <w:proofErr w:type="gramEnd"/>
    <w:r w:rsidRPr="00DF163E">
      <w:rPr>
        <w:rFonts w:ascii="Arial Narrow" w:hAnsi="Arial Narrow" w:cstheme="majorHAnsi"/>
        <w:color w:val="FF8409"/>
        <w:sz w:val="20"/>
        <w:szCs w:val="20"/>
      </w:rPr>
      <w:t xml:space="preserve"> folkrörelse. Vi arbetar för ett tryggt boende där människor och samhälle </w:t>
    </w:r>
    <w:r>
      <w:rPr>
        <w:rFonts w:ascii="Arial Narrow" w:hAnsi="Arial Narrow" w:cstheme="majorHAnsi"/>
        <w:color w:val="FF8409"/>
        <w:sz w:val="20"/>
        <w:szCs w:val="20"/>
      </w:rPr>
      <w:t>utvecklas.</w:t>
    </w:r>
    <w:r w:rsidRPr="00DF163E">
      <w:rPr>
        <w:rFonts w:ascii="Arial Narrow" w:hAnsi="Arial Narrow" w:cstheme="majorHAnsi"/>
        <w:color w:val="FF8409"/>
        <w:sz w:val="20"/>
        <w:szCs w:val="20"/>
      </w:rPr>
      <w:br/>
    </w:r>
    <w:r w:rsidRPr="00DF163E">
      <w:rPr>
        <w:rFonts w:ascii="Arial Narrow" w:hAnsi="Arial Narrow" w:cstheme="majorHAnsi"/>
        <w:b/>
        <w:color w:val="FF8409"/>
        <w:sz w:val="20"/>
        <w:szCs w:val="20"/>
      </w:rPr>
      <w:t>www.hyresgastforeningen.se</w:t>
    </w:r>
    <w:r w:rsidRPr="00DF163E">
      <w:rPr>
        <w:rFonts w:ascii="Arial Narrow" w:hAnsi="Arial Narrow" w:cstheme="majorHAnsi"/>
        <w:color w:val="FF8409"/>
        <w:sz w:val="20"/>
        <w:szCs w:val="20"/>
      </w:rPr>
      <w:t xml:space="preserve">, telefon </w:t>
    </w:r>
    <w:r w:rsidRPr="00DF163E">
      <w:rPr>
        <w:rFonts w:ascii="Arial Narrow" w:hAnsi="Arial Narrow" w:cstheme="majorHAnsi"/>
        <w:b/>
        <w:color w:val="FF8409"/>
        <w:sz w:val="20"/>
        <w:szCs w:val="20"/>
      </w:rPr>
      <w:t>0771-443</w:t>
    </w:r>
    <w:r>
      <w:rPr>
        <w:rFonts w:ascii="Arial Narrow" w:hAnsi="Arial Narrow" w:cstheme="majorHAnsi"/>
        <w:b/>
        <w:color w:val="FF8409"/>
        <w:sz w:val="20"/>
        <w:szCs w:val="20"/>
      </w:rPr>
      <w:t> </w:t>
    </w:r>
    <w:r w:rsidRPr="00DF163E">
      <w:rPr>
        <w:rFonts w:ascii="Arial Narrow" w:hAnsi="Arial Narrow" w:cstheme="majorHAnsi"/>
        <w:b/>
        <w:color w:val="FF8409"/>
        <w:sz w:val="20"/>
        <w:szCs w:val="20"/>
      </w:rPr>
      <w:t>443</w:t>
    </w:r>
    <w:r w:rsidRPr="00DF163E">
      <w:rPr>
        <w:rFonts w:ascii="Arial Narrow" w:hAnsi="Arial Narrow" w:cstheme="majorHAnsi"/>
        <w:color w:val="FF8409"/>
        <w:sz w:val="20"/>
        <w:szCs w:val="20"/>
      </w:rPr>
      <w:t>.</w:t>
    </w:r>
  </w:p>
  <w:p w14:paraId="292526F8" w14:textId="77777777" w:rsidR="008E3BDC" w:rsidRPr="003919B4" w:rsidRDefault="008E3BDC" w:rsidP="00406410">
    <w:pPr>
      <w:pStyle w:val="Sidfot"/>
      <w:rPr>
        <w:rFonts w:ascii="Arial Narrow" w:hAnsi="Arial Narrow" w:cstheme="majorHAnsi"/>
        <w:color w:val="FF840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3DED" w14:textId="77777777" w:rsidR="00EE7170" w:rsidRPr="00AC1F2E" w:rsidRDefault="00EE7170" w:rsidP="00EE7170">
    <w:pPr>
      <w:spacing w:afterLines="40" w:after="96"/>
      <w:jc w:val="both"/>
      <w:rPr>
        <w:rFonts w:ascii="Calibri" w:hAnsi="Calibri" w:cs="Calibri"/>
        <w:sz w:val="20"/>
        <w:szCs w:val="20"/>
      </w:rPr>
    </w:pPr>
    <w:r w:rsidRPr="00AC1F2E">
      <w:rPr>
        <w:rFonts w:ascii="Calibri" w:hAnsi="Calibri" w:cs="Calibri"/>
        <w:i/>
        <w:sz w:val="20"/>
        <w:szCs w:val="20"/>
      </w:rPr>
      <w:t>HUS arbetar för alla studenters rätt till en bra bostad till rimlig kostnad. Vi företräder och hyresförhandlar för</w:t>
    </w:r>
    <w:r>
      <w:rPr>
        <w:rFonts w:ascii="Calibri" w:hAnsi="Calibri" w:cs="Calibri"/>
        <w:i/>
        <w:sz w:val="20"/>
        <w:szCs w:val="20"/>
      </w:rPr>
      <w:t xml:space="preserve"> </w:t>
    </w:r>
    <w:r w:rsidRPr="00AC1F2E">
      <w:rPr>
        <w:rFonts w:ascii="Calibri" w:hAnsi="Calibri" w:cs="Calibri"/>
        <w:i/>
        <w:sz w:val="20"/>
        <w:szCs w:val="20"/>
      </w:rPr>
      <w:t xml:space="preserve">boende inom Studentstaden, </w:t>
    </w:r>
    <w:proofErr w:type="spellStart"/>
    <w:r w:rsidRPr="00AC1F2E">
      <w:rPr>
        <w:rFonts w:ascii="Calibri" w:hAnsi="Calibri" w:cs="Calibri"/>
        <w:i/>
        <w:sz w:val="20"/>
        <w:szCs w:val="20"/>
      </w:rPr>
      <w:t>Heimstaden</w:t>
    </w:r>
    <w:proofErr w:type="spellEnd"/>
    <w:r w:rsidRPr="00AC1F2E">
      <w:rPr>
        <w:rFonts w:ascii="Calibri" w:hAnsi="Calibri" w:cs="Calibri"/>
        <w:i/>
        <w:sz w:val="20"/>
        <w:szCs w:val="20"/>
      </w:rPr>
      <w:t xml:space="preserve">, </w:t>
    </w:r>
    <w:proofErr w:type="spellStart"/>
    <w:r w:rsidRPr="00AC1F2E">
      <w:rPr>
        <w:rFonts w:ascii="Calibri" w:hAnsi="Calibri" w:cs="Calibri"/>
        <w:i/>
        <w:sz w:val="20"/>
        <w:szCs w:val="20"/>
      </w:rPr>
      <w:t>Rikshem</w:t>
    </w:r>
    <w:proofErr w:type="spellEnd"/>
    <w:r w:rsidRPr="00AC1F2E">
      <w:rPr>
        <w:rFonts w:ascii="Calibri" w:hAnsi="Calibri" w:cs="Calibri"/>
        <w:i/>
        <w:sz w:val="20"/>
        <w:szCs w:val="20"/>
      </w:rPr>
      <w:t>/Kantorn &amp; Stiftelsen Ultuna studentbostäder.</w:t>
    </w:r>
  </w:p>
  <w:p w14:paraId="0B3C8691" w14:textId="77777777" w:rsidR="00EE7170" w:rsidRPr="00B24A60" w:rsidRDefault="00EE7170" w:rsidP="00EE7170">
    <w:pPr>
      <w:widowControl w:val="0"/>
      <w:pBdr>
        <w:top w:val="single" w:sz="4" w:space="1" w:color="000000"/>
      </w:pBdr>
      <w:spacing w:afterLines="40" w:after="96"/>
      <w:rPr>
        <w:rFonts w:ascii="Calibri" w:eastAsia="Arial" w:hAnsi="Calibri" w:cs="Calibri"/>
        <w:sz w:val="22"/>
      </w:rPr>
    </w:pPr>
    <w:r w:rsidRPr="00AC1F2E">
      <w:rPr>
        <w:rFonts w:ascii="Calibri" w:hAnsi="Calibri" w:cs="Calibri"/>
        <w:b/>
        <w:sz w:val="20"/>
        <w:szCs w:val="20"/>
      </w:rPr>
      <w:t xml:space="preserve">Telefon: </w:t>
    </w:r>
    <w:r w:rsidRPr="00AC1F2E">
      <w:rPr>
        <w:rFonts w:ascii="Calibri" w:hAnsi="Calibri" w:cs="Calibri"/>
        <w:sz w:val="20"/>
        <w:szCs w:val="20"/>
      </w:rPr>
      <w:t>0771-443 443</w:t>
    </w:r>
    <w:r w:rsidRPr="00AC1F2E">
      <w:rPr>
        <w:rFonts w:ascii="Calibri" w:hAnsi="Calibri" w:cs="Calibri"/>
        <w:sz w:val="20"/>
        <w:szCs w:val="20"/>
      </w:rPr>
      <w:br/>
    </w:r>
    <w:r w:rsidRPr="00AC1F2E">
      <w:rPr>
        <w:rFonts w:ascii="Calibri" w:hAnsi="Calibri" w:cs="Calibri"/>
        <w:b/>
        <w:sz w:val="20"/>
        <w:szCs w:val="20"/>
      </w:rPr>
      <w:t>Post</w:t>
    </w:r>
    <w:r w:rsidRPr="00AC1F2E">
      <w:rPr>
        <w:rFonts w:ascii="Calibri" w:hAnsi="Calibri" w:cs="Calibri"/>
        <w:sz w:val="20"/>
        <w:szCs w:val="20"/>
      </w:rPr>
      <w:t>: Hyresgästföreningen,</w:t>
    </w:r>
    <w:r w:rsidRPr="00AC1F2E">
      <w:rPr>
        <w:rFonts w:ascii="Calibri" w:hAnsi="Calibri" w:cs="Calibri"/>
        <w:b/>
        <w:sz w:val="20"/>
        <w:szCs w:val="20"/>
      </w:rPr>
      <w:t xml:space="preserve"> </w:t>
    </w:r>
    <w:r w:rsidRPr="00AC1F2E">
      <w:rPr>
        <w:rFonts w:ascii="Calibri" w:hAnsi="Calibri" w:cs="Calibri"/>
        <w:sz w:val="20"/>
        <w:szCs w:val="20"/>
      </w:rPr>
      <w:t>Box 1134, 751 47 Uppsala</w:t>
    </w:r>
    <w:r w:rsidRPr="00AC1F2E">
      <w:rPr>
        <w:rFonts w:ascii="Calibri" w:hAnsi="Calibri" w:cs="Calibri"/>
        <w:sz w:val="20"/>
        <w:szCs w:val="20"/>
      </w:rPr>
      <w:br/>
    </w:r>
    <w:r w:rsidRPr="00AC1F2E">
      <w:rPr>
        <w:rFonts w:ascii="Calibri" w:hAnsi="Calibri" w:cs="Calibri"/>
        <w:b/>
        <w:sz w:val="20"/>
        <w:szCs w:val="20"/>
      </w:rPr>
      <w:t xml:space="preserve">Webb: </w:t>
    </w:r>
    <w:r w:rsidRPr="00AC1F2E">
      <w:rPr>
        <w:rFonts w:ascii="Calibri" w:hAnsi="Calibri" w:cs="Calibri"/>
        <w:sz w:val="20"/>
        <w:szCs w:val="20"/>
      </w:rPr>
      <w:t>www.studenthus.nu</w:t>
    </w:r>
  </w:p>
  <w:p w14:paraId="0C6CDA03" w14:textId="464EA617" w:rsidR="008E3BDC" w:rsidRPr="005B2384" w:rsidRDefault="008E3BDC" w:rsidP="005B23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813B" w14:textId="77777777" w:rsidR="008E3BDC" w:rsidRDefault="008E3BDC" w:rsidP="002805BA">
      <w:r>
        <w:separator/>
      </w:r>
    </w:p>
  </w:footnote>
  <w:footnote w:type="continuationSeparator" w:id="0">
    <w:p w14:paraId="1FEF4EEB" w14:textId="77777777" w:rsidR="008E3BDC" w:rsidRDefault="008E3BDC" w:rsidP="002805BA">
      <w:r>
        <w:continuationSeparator/>
      </w:r>
    </w:p>
  </w:footnote>
  <w:footnote w:type="continuationNotice" w:id="1">
    <w:p w14:paraId="09ABF7EE" w14:textId="77777777" w:rsidR="008E3BDC" w:rsidRDefault="008E3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936C" w14:textId="0CC85F56" w:rsidR="008E3BDC" w:rsidRPr="00215F48" w:rsidRDefault="008E3BDC" w:rsidP="00215F48">
    <w:pPr>
      <w:pStyle w:val="Sidhuvud"/>
      <w:jc w:val="right"/>
      <w:rPr>
        <w:rFonts w:asciiTheme="majorHAnsi" w:hAnsiTheme="majorHAnsi" w:cstheme="majorHAnsi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FFD8" w14:textId="6351081F" w:rsidR="008E3BDC" w:rsidRDefault="00127807" w:rsidP="00127807">
    <w:pPr>
      <w:pStyle w:val="Sidhuvud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noProof/>
        <w:szCs w:val="16"/>
      </w:rPr>
      <w:drawing>
        <wp:anchor distT="0" distB="0" distL="114300" distR="114300" simplePos="0" relativeHeight="251658240" behindDoc="1" locked="0" layoutInCell="1" allowOverlap="1" wp14:anchorId="5249D5E6" wp14:editId="06FF819B">
          <wp:simplePos x="0" y="0"/>
          <wp:positionH relativeFrom="margin">
            <wp:posOffset>-21590</wp:posOffset>
          </wp:positionH>
          <wp:positionV relativeFrom="paragraph">
            <wp:posOffset>-180340</wp:posOffset>
          </wp:positionV>
          <wp:extent cx="435610" cy="616443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slogo_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616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18812" w14:textId="5DC86853" w:rsidR="00127807" w:rsidRDefault="00127807" w:rsidP="00127807">
    <w:pPr>
      <w:pStyle w:val="Sidhuvud"/>
      <w:rPr>
        <w:rFonts w:asciiTheme="majorHAnsi" w:hAnsiTheme="majorHAnsi" w:cstheme="majorHAnsi"/>
        <w:szCs w:val="16"/>
      </w:rPr>
    </w:pPr>
  </w:p>
  <w:p w14:paraId="6C571B48" w14:textId="64BE7EE8" w:rsidR="00127807" w:rsidRDefault="00127807" w:rsidP="00127807">
    <w:pPr>
      <w:pStyle w:val="Sidhuvud"/>
      <w:rPr>
        <w:rFonts w:asciiTheme="majorHAnsi" w:hAnsiTheme="majorHAnsi" w:cstheme="majorHAnsi"/>
        <w:szCs w:val="16"/>
      </w:rPr>
    </w:pPr>
  </w:p>
  <w:p w14:paraId="7B177DE4" w14:textId="4F459E72" w:rsidR="00127807" w:rsidRDefault="00127807" w:rsidP="00127807">
    <w:pPr>
      <w:pStyle w:val="Sidhuvud"/>
      <w:rPr>
        <w:rFonts w:asciiTheme="majorHAnsi" w:hAnsiTheme="majorHAnsi" w:cstheme="majorHAnsi"/>
        <w:szCs w:val="16"/>
      </w:rPr>
    </w:pPr>
  </w:p>
  <w:p w14:paraId="3CDC56C1" w14:textId="6CA531FF" w:rsidR="00127807" w:rsidRPr="00993931" w:rsidRDefault="00127807" w:rsidP="00127807">
    <w:pPr>
      <w:pStyle w:val="Sidhuvud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Hyresgästföreningen Uppsala Studentbostäder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889C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C3F7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942AE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E37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623C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36C4B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0C7B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4424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9420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009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174B8"/>
    <w:multiLevelType w:val="multilevel"/>
    <w:tmpl w:val="B6009E02"/>
    <w:numStyleLink w:val="HyresgstfreningenLista"/>
  </w:abstractNum>
  <w:abstractNum w:abstractNumId="11" w15:restartNumberingAfterBreak="0">
    <w:nsid w:val="16031D82"/>
    <w:multiLevelType w:val="multilevel"/>
    <w:tmpl w:val="B6009E02"/>
    <w:numStyleLink w:val="HyresgstfreningenLista"/>
  </w:abstractNum>
  <w:abstractNum w:abstractNumId="1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303339"/>
    <w:multiLevelType w:val="hybridMultilevel"/>
    <w:tmpl w:val="97DA331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917FD"/>
    <w:multiLevelType w:val="multilevel"/>
    <w:tmpl w:val="B6009E02"/>
    <w:numStyleLink w:val="HyresgstfreningenLista"/>
  </w:abstractNum>
  <w:abstractNum w:abstractNumId="15" w15:restartNumberingAfterBreak="0">
    <w:nsid w:val="47832BB2"/>
    <w:multiLevelType w:val="hybridMultilevel"/>
    <w:tmpl w:val="1C60FB6A"/>
    <w:lvl w:ilvl="0" w:tplc="30A6C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B46ECC"/>
    <w:multiLevelType w:val="multilevel"/>
    <w:tmpl w:val="B6009E02"/>
    <w:numStyleLink w:val="HyresgstfreningenLista"/>
  </w:abstractNum>
  <w:abstractNum w:abstractNumId="18" w15:restartNumberingAfterBreak="0">
    <w:nsid w:val="530E021C"/>
    <w:multiLevelType w:val="multilevel"/>
    <w:tmpl w:val="6AF2397E"/>
    <w:numStyleLink w:val="CompanyHeadingNumber"/>
  </w:abstractNum>
  <w:abstractNum w:abstractNumId="19" w15:restartNumberingAfterBreak="0">
    <w:nsid w:val="594E43F9"/>
    <w:multiLevelType w:val="hybridMultilevel"/>
    <w:tmpl w:val="B46C3A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8565C"/>
    <w:multiLevelType w:val="multilevel"/>
    <w:tmpl w:val="041D001D"/>
    <w:numStyleLink w:val="HyresgstfreningenLista2"/>
  </w:abstractNum>
  <w:abstractNum w:abstractNumId="21" w15:restartNumberingAfterBreak="0">
    <w:nsid w:val="62DD166D"/>
    <w:multiLevelType w:val="multilevel"/>
    <w:tmpl w:val="6AF2397E"/>
    <w:numStyleLink w:val="CompanyHeadingNumber"/>
  </w:abstractNum>
  <w:abstractNum w:abstractNumId="22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C830CC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D5477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4"/>
  </w:num>
  <w:num w:numId="5">
    <w:abstractNumId w:val="24"/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3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41"/>
    <w:rsid w:val="00006472"/>
    <w:rsid w:val="00030017"/>
    <w:rsid w:val="000322F2"/>
    <w:rsid w:val="00041617"/>
    <w:rsid w:val="00054820"/>
    <w:rsid w:val="00060382"/>
    <w:rsid w:val="000833D6"/>
    <w:rsid w:val="000835D9"/>
    <w:rsid w:val="00084754"/>
    <w:rsid w:val="0009450A"/>
    <w:rsid w:val="0009619E"/>
    <w:rsid w:val="000B638C"/>
    <w:rsid w:val="000C3ED6"/>
    <w:rsid w:val="000C40B1"/>
    <w:rsid w:val="000C666E"/>
    <w:rsid w:val="000E4B41"/>
    <w:rsid w:val="000F4647"/>
    <w:rsid w:val="000F492F"/>
    <w:rsid w:val="001030E1"/>
    <w:rsid w:val="0010655B"/>
    <w:rsid w:val="00113052"/>
    <w:rsid w:val="001142DC"/>
    <w:rsid w:val="00120611"/>
    <w:rsid w:val="00127807"/>
    <w:rsid w:val="00132F87"/>
    <w:rsid w:val="00133EDC"/>
    <w:rsid w:val="00135FAC"/>
    <w:rsid w:val="00140BDD"/>
    <w:rsid w:val="0014755C"/>
    <w:rsid w:val="00152B0B"/>
    <w:rsid w:val="0015718B"/>
    <w:rsid w:val="00182AF3"/>
    <w:rsid w:val="001B13C7"/>
    <w:rsid w:val="001C4916"/>
    <w:rsid w:val="001E2F00"/>
    <w:rsid w:val="001F3773"/>
    <w:rsid w:val="001F762E"/>
    <w:rsid w:val="00212A4C"/>
    <w:rsid w:val="00213816"/>
    <w:rsid w:val="00214398"/>
    <w:rsid w:val="00215F48"/>
    <w:rsid w:val="00244B59"/>
    <w:rsid w:val="0026019E"/>
    <w:rsid w:val="002656AE"/>
    <w:rsid w:val="00265FA5"/>
    <w:rsid w:val="00272E5F"/>
    <w:rsid w:val="002805BA"/>
    <w:rsid w:val="00281ACE"/>
    <w:rsid w:val="00285CEA"/>
    <w:rsid w:val="002C324D"/>
    <w:rsid w:val="002D44DF"/>
    <w:rsid w:val="002E5DE1"/>
    <w:rsid w:val="002F01F5"/>
    <w:rsid w:val="00317547"/>
    <w:rsid w:val="003563C1"/>
    <w:rsid w:val="00360943"/>
    <w:rsid w:val="003646B7"/>
    <w:rsid w:val="00364C4F"/>
    <w:rsid w:val="0038456B"/>
    <w:rsid w:val="003919B4"/>
    <w:rsid w:val="003B6AB9"/>
    <w:rsid w:val="003B7EC4"/>
    <w:rsid w:val="003C4790"/>
    <w:rsid w:val="003C7A17"/>
    <w:rsid w:val="003D637E"/>
    <w:rsid w:val="003E0694"/>
    <w:rsid w:val="003E25B4"/>
    <w:rsid w:val="003E78EC"/>
    <w:rsid w:val="003E7B58"/>
    <w:rsid w:val="003F2870"/>
    <w:rsid w:val="00406410"/>
    <w:rsid w:val="00444421"/>
    <w:rsid w:val="0045130D"/>
    <w:rsid w:val="00454B3A"/>
    <w:rsid w:val="004558C6"/>
    <w:rsid w:val="0045609B"/>
    <w:rsid w:val="00486826"/>
    <w:rsid w:val="004A7041"/>
    <w:rsid w:val="004A74BD"/>
    <w:rsid w:val="004F5A32"/>
    <w:rsid w:val="004F6EBB"/>
    <w:rsid w:val="005041E5"/>
    <w:rsid w:val="00510428"/>
    <w:rsid w:val="005356E8"/>
    <w:rsid w:val="00544CE4"/>
    <w:rsid w:val="00560CF0"/>
    <w:rsid w:val="005633C3"/>
    <w:rsid w:val="005717F6"/>
    <w:rsid w:val="0057204E"/>
    <w:rsid w:val="005B2384"/>
    <w:rsid w:val="005D43EE"/>
    <w:rsid w:val="005D781A"/>
    <w:rsid w:val="0061719D"/>
    <w:rsid w:val="00617CF7"/>
    <w:rsid w:val="00663945"/>
    <w:rsid w:val="00687289"/>
    <w:rsid w:val="00687CC5"/>
    <w:rsid w:val="006B2C16"/>
    <w:rsid w:val="006B465E"/>
    <w:rsid w:val="006C49AE"/>
    <w:rsid w:val="006C5859"/>
    <w:rsid w:val="006E0391"/>
    <w:rsid w:val="006F0AE9"/>
    <w:rsid w:val="006F60DC"/>
    <w:rsid w:val="00717B59"/>
    <w:rsid w:val="00723449"/>
    <w:rsid w:val="0073564E"/>
    <w:rsid w:val="0074053E"/>
    <w:rsid w:val="007632CC"/>
    <w:rsid w:val="00766E5D"/>
    <w:rsid w:val="00782AD5"/>
    <w:rsid w:val="0079622D"/>
    <w:rsid w:val="007A7899"/>
    <w:rsid w:val="007B7838"/>
    <w:rsid w:val="007D6D63"/>
    <w:rsid w:val="007D7CD4"/>
    <w:rsid w:val="007E069B"/>
    <w:rsid w:val="007E3449"/>
    <w:rsid w:val="007E4C63"/>
    <w:rsid w:val="007F7585"/>
    <w:rsid w:val="0080779F"/>
    <w:rsid w:val="00831C1E"/>
    <w:rsid w:val="008370C8"/>
    <w:rsid w:val="00855395"/>
    <w:rsid w:val="00870530"/>
    <w:rsid w:val="00871053"/>
    <w:rsid w:val="00875526"/>
    <w:rsid w:val="0088465C"/>
    <w:rsid w:val="008A0C18"/>
    <w:rsid w:val="008A6310"/>
    <w:rsid w:val="008B61A6"/>
    <w:rsid w:val="008D2CC4"/>
    <w:rsid w:val="008D71A9"/>
    <w:rsid w:val="008E375F"/>
    <w:rsid w:val="008E3BDC"/>
    <w:rsid w:val="008F28F9"/>
    <w:rsid w:val="009200B1"/>
    <w:rsid w:val="00925C40"/>
    <w:rsid w:val="00951CA0"/>
    <w:rsid w:val="009545D6"/>
    <w:rsid w:val="0097284B"/>
    <w:rsid w:val="00983BD5"/>
    <w:rsid w:val="00987989"/>
    <w:rsid w:val="00993665"/>
    <w:rsid w:val="00993931"/>
    <w:rsid w:val="009A7974"/>
    <w:rsid w:val="009A7C8A"/>
    <w:rsid w:val="009C32DD"/>
    <w:rsid w:val="009C4409"/>
    <w:rsid w:val="009F1322"/>
    <w:rsid w:val="00A018CA"/>
    <w:rsid w:val="00A0260E"/>
    <w:rsid w:val="00A2530C"/>
    <w:rsid w:val="00A41D67"/>
    <w:rsid w:val="00A711A8"/>
    <w:rsid w:val="00A7284E"/>
    <w:rsid w:val="00A750F1"/>
    <w:rsid w:val="00A8467A"/>
    <w:rsid w:val="00AC20A2"/>
    <w:rsid w:val="00AD5CD1"/>
    <w:rsid w:val="00AE59E6"/>
    <w:rsid w:val="00AF399D"/>
    <w:rsid w:val="00B02407"/>
    <w:rsid w:val="00B04B6A"/>
    <w:rsid w:val="00B241FE"/>
    <w:rsid w:val="00B259B2"/>
    <w:rsid w:val="00B366FE"/>
    <w:rsid w:val="00B72176"/>
    <w:rsid w:val="00B86026"/>
    <w:rsid w:val="00BA179A"/>
    <w:rsid w:val="00BB23BC"/>
    <w:rsid w:val="00BB399B"/>
    <w:rsid w:val="00BE58CA"/>
    <w:rsid w:val="00BE6433"/>
    <w:rsid w:val="00C276C5"/>
    <w:rsid w:val="00C4247A"/>
    <w:rsid w:val="00C4484D"/>
    <w:rsid w:val="00C511FD"/>
    <w:rsid w:val="00C537F9"/>
    <w:rsid w:val="00C61130"/>
    <w:rsid w:val="00C70131"/>
    <w:rsid w:val="00C72C44"/>
    <w:rsid w:val="00C94A24"/>
    <w:rsid w:val="00C95857"/>
    <w:rsid w:val="00C97215"/>
    <w:rsid w:val="00CC6B72"/>
    <w:rsid w:val="00CF350E"/>
    <w:rsid w:val="00D028CE"/>
    <w:rsid w:val="00D2279D"/>
    <w:rsid w:val="00D26A4A"/>
    <w:rsid w:val="00D33E5E"/>
    <w:rsid w:val="00D3635A"/>
    <w:rsid w:val="00D4627A"/>
    <w:rsid w:val="00D52E07"/>
    <w:rsid w:val="00D5422F"/>
    <w:rsid w:val="00D70255"/>
    <w:rsid w:val="00D73702"/>
    <w:rsid w:val="00D9281D"/>
    <w:rsid w:val="00DF0617"/>
    <w:rsid w:val="00E01276"/>
    <w:rsid w:val="00E1379D"/>
    <w:rsid w:val="00E34D9D"/>
    <w:rsid w:val="00E368FC"/>
    <w:rsid w:val="00E44943"/>
    <w:rsid w:val="00E60F6A"/>
    <w:rsid w:val="00E6500A"/>
    <w:rsid w:val="00E6541E"/>
    <w:rsid w:val="00E91331"/>
    <w:rsid w:val="00E946A6"/>
    <w:rsid w:val="00EA6F0D"/>
    <w:rsid w:val="00EB10F4"/>
    <w:rsid w:val="00EB2A7E"/>
    <w:rsid w:val="00EB4B50"/>
    <w:rsid w:val="00EC52AB"/>
    <w:rsid w:val="00ED28D1"/>
    <w:rsid w:val="00ED5454"/>
    <w:rsid w:val="00EE016A"/>
    <w:rsid w:val="00EE7170"/>
    <w:rsid w:val="00EF31F8"/>
    <w:rsid w:val="00F1675C"/>
    <w:rsid w:val="00F212D5"/>
    <w:rsid w:val="00F232D4"/>
    <w:rsid w:val="00F25F0C"/>
    <w:rsid w:val="00F3178D"/>
    <w:rsid w:val="00F32BA8"/>
    <w:rsid w:val="00F34009"/>
    <w:rsid w:val="00F55636"/>
    <w:rsid w:val="00F600F5"/>
    <w:rsid w:val="00F64D26"/>
    <w:rsid w:val="00F671E0"/>
    <w:rsid w:val="00F67C5F"/>
    <w:rsid w:val="00F739BF"/>
    <w:rsid w:val="00F7481F"/>
    <w:rsid w:val="00F76C66"/>
    <w:rsid w:val="00F973C9"/>
    <w:rsid w:val="00FC5CFA"/>
    <w:rsid w:val="00FD0D49"/>
    <w:rsid w:val="00FD70B7"/>
    <w:rsid w:val="00FE35F8"/>
    <w:rsid w:val="55A22B91"/>
    <w:rsid w:val="57BB7615"/>
    <w:rsid w:val="68128A83"/>
    <w:rsid w:val="684C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6FF76F8"/>
  <w15:chartTrackingRefBased/>
  <w15:docId w15:val="{B3A72CC3-A519-4782-BE2B-78542A3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186D" w:themeColor="accent1" w:themeShade="BF"/>
      <w:sz w:val="23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39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39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39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39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B3186D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customStyle="1" w:styleId="Default">
    <w:name w:val="Default"/>
    <w:rsid w:val="007D7CD4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  <w:lang w:val="sv-SE"/>
    </w:rPr>
  </w:style>
  <w:style w:type="character" w:customStyle="1" w:styleId="A63">
    <w:name w:val="A6+3"/>
    <w:uiPriority w:val="99"/>
    <w:rsid w:val="007D7CD4"/>
    <w:rPr>
      <w:rFonts w:cs="Akzidenz Grotesk BE"/>
      <w:color w:val="211D1E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E59E6"/>
    <w:rPr>
      <w:color w:val="6B9F2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59E6"/>
    <w:rPr>
      <w:color w:val="808080"/>
      <w:shd w:val="clear" w:color="auto" w:fill="E6E6E6"/>
    </w:rPr>
  </w:style>
  <w:style w:type="paragraph" w:styleId="Adress-brev">
    <w:name w:val="envelope address"/>
    <w:basedOn w:val="Normal"/>
    <w:uiPriority w:val="99"/>
    <w:semiHidden/>
    <w:unhideWhenUsed/>
    <w:rsid w:val="0066394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3945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3945"/>
    <w:rPr>
      <w:sz w:val="23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394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3945"/>
    <w:rPr>
      <w:sz w:val="23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663945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3945"/>
    <w:pPr>
      <w:spacing w:after="200"/>
    </w:pPr>
    <w:rPr>
      <w:i/>
      <w:iCs/>
      <w:color w:val="454551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6639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63945"/>
    <w:rPr>
      <w:sz w:val="23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394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3945"/>
    <w:rPr>
      <w:sz w:val="23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6394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3945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394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3945"/>
    <w:rPr>
      <w:sz w:val="23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394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63945"/>
    <w:rPr>
      <w:sz w:val="23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394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3945"/>
    <w:rPr>
      <w:sz w:val="23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394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3945"/>
    <w:rPr>
      <w:sz w:val="23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394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394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63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3945"/>
    <w:rPr>
      <w:i/>
      <w:iCs/>
      <w:color w:val="404040" w:themeColor="text1" w:themeTint="BF"/>
      <w:sz w:val="23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63945"/>
    <w:pPr>
      <w:ind w:left="230" w:hanging="23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639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3945"/>
  </w:style>
  <w:style w:type="character" w:customStyle="1" w:styleId="DatumChar">
    <w:name w:val="Datum Char"/>
    <w:basedOn w:val="Standardstycketeckensnitt"/>
    <w:link w:val="Datum"/>
    <w:uiPriority w:val="99"/>
    <w:semiHidden/>
    <w:rsid w:val="00663945"/>
    <w:rPr>
      <w:sz w:val="23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3945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3945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3945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3945"/>
    <w:rPr>
      <w:sz w:val="23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63945"/>
  </w:style>
  <w:style w:type="paragraph" w:styleId="Fotnotstext">
    <w:name w:val="footnote text"/>
    <w:basedOn w:val="Normal"/>
    <w:link w:val="FotnotstextChar"/>
    <w:uiPriority w:val="99"/>
    <w:semiHidden/>
    <w:unhideWhenUsed/>
    <w:rsid w:val="0066394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3945"/>
    <w:rPr>
      <w:sz w:val="20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394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3945"/>
    <w:rPr>
      <w:i/>
      <w:iCs/>
      <w:sz w:val="23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3945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3945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3945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3945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3945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3945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3945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3945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3945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3945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3945"/>
    <w:pPr>
      <w:ind w:left="2070" w:hanging="23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394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63945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rFonts w:eastAsiaTheme="minorEastAsia"/>
      <w:i/>
      <w:iCs/>
      <w:color w:val="E32D91" w:themeColor="accent1"/>
    </w:rPr>
  </w:style>
  <w:style w:type="paragraph" w:styleId="Ingetavstnd">
    <w:name w:val="No Spacing"/>
    <w:uiPriority w:val="1"/>
    <w:semiHidden/>
    <w:unhideWhenUsed/>
    <w:qFormat/>
    <w:rsid w:val="00663945"/>
    <w:pPr>
      <w:spacing w:after="0" w:line="240" w:lineRule="auto"/>
    </w:pPr>
    <w:rPr>
      <w:sz w:val="23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394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3945"/>
    <w:rPr>
      <w:sz w:val="23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394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3945"/>
    <w:pPr>
      <w:spacing w:after="100"/>
      <w:ind w:left="23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3945"/>
    <w:pPr>
      <w:spacing w:after="100"/>
      <w:ind w:left="4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3945"/>
    <w:pPr>
      <w:spacing w:after="100"/>
      <w:ind w:left="69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3945"/>
    <w:pPr>
      <w:spacing w:after="100"/>
      <w:ind w:left="9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3945"/>
    <w:pPr>
      <w:spacing w:after="100"/>
      <w:ind w:left="11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3945"/>
    <w:pPr>
      <w:spacing w:after="100"/>
      <w:ind w:left="13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3945"/>
    <w:pPr>
      <w:spacing w:after="100"/>
      <w:ind w:left="161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3945"/>
    <w:pPr>
      <w:spacing w:after="100"/>
      <w:ind w:left="18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3945"/>
    <w:pPr>
      <w:spacing w:before="240" w:after="0" w:line="240" w:lineRule="auto"/>
      <w:outlineLvl w:val="9"/>
    </w:pPr>
    <w:rPr>
      <w:b w:val="0"/>
      <w:color w:val="B3186D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9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94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9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945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66394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394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394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94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394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6394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394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394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394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3945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63945"/>
  </w:style>
  <w:style w:type="paragraph" w:styleId="Makrotext">
    <w:name w:val="macro"/>
    <w:link w:val="MakrotextChar"/>
    <w:uiPriority w:val="99"/>
    <w:semiHidden/>
    <w:unhideWhenUsed/>
    <w:rsid w:val="00663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3945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3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3945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66394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3945"/>
    <w:pPr>
      <w:ind w:left="720"/>
    </w:pPr>
  </w:style>
  <w:style w:type="paragraph" w:styleId="Numreradlista">
    <w:name w:val="List Number"/>
    <w:basedOn w:val="Normal"/>
    <w:uiPriority w:val="99"/>
    <w:semiHidden/>
    <w:unhideWhenUsed/>
    <w:rsid w:val="00663945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3945"/>
    <w:pPr>
      <w:numPr>
        <w:numId w:val="1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3945"/>
    <w:pPr>
      <w:numPr>
        <w:numId w:val="1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3945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3945"/>
    <w:pPr>
      <w:numPr>
        <w:numId w:val="1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394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3945"/>
    <w:rPr>
      <w:rFonts w:ascii="Consolas" w:hAnsi="Consolas"/>
      <w:sz w:val="21"/>
      <w:szCs w:val="21"/>
      <w:lang w:val="sv-SE"/>
    </w:rPr>
  </w:style>
  <w:style w:type="paragraph" w:styleId="Punktlista">
    <w:name w:val="List Bullet"/>
    <w:basedOn w:val="Normal"/>
    <w:uiPriority w:val="99"/>
    <w:semiHidden/>
    <w:unhideWhenUsed/>
    <w:rsid w:val="00663945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3945"/>
    <w:pPr>
      <w:numPr>
        <w:numId w:val="2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3945"/>
    <w:pPr>
      <w:numPr>
        <w:numId w:val="2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3945"/>
    <w:pPr>
      <w:numPr>
        <w:numId w:val="2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3945"/>
    <w:pPr>
      <w:numPr>
        <w:numId w:val="24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639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6394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3945"/>
    <w:rPr>
      <w:rFonts w:asciiTheme="majorHAnsi" w:eastAsiaTheme="majorEastAsia" w:hAnsiTheme="majorHAnsi" w:cstheme="majorBidi"/>
      <w:color w:val="771048" w:themeColor="accent1" w:themeShade="7F"/>
      <w:sz w:val="23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3945"/>
    <w:rPr>
      <w:rFonts w:asciiTheme="majorHAnsi" w:eastAsiaTheme="majorEastAsia" w:hAnsiTheme="majorHAnsi" w:cstheme="majorBidi"/>
      <w:i/>
      <w:iCs/>
      <w:color w:val="771048" w:themeColor="accent1" w:themeShade="7F"/>
      <w:sz w:val="23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39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3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63945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3945"/>
    <w:rPr>
      <w:sz w:val="23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3945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3945"/>
    <w:rPr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63945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63945"/>
    <w:rPr>
      <w:i/>
      <w:iCs/>
      <w:color w:val="E32D91" w:themeColor="accent1"/>
      <w:sz w:val="23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639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63945"/>
    <w:rPr>
      <w:rFonts w:eastAsiaTheme="minorEastAsia"/>
      <w:color w:val="5A5A5A" w:themeColor="text1" w:themeTint="A5"/>
      <w:spacing w:val="15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4398"/>
    <w:rPr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13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302D6921A05895498FD2F37067F9CA2A" ma:contentTypeVersion="8" ma:contentTypeDescription="Used to store CMS documents in the CMS Library." ma:contentTypeScope="" ma:versionID="9960d36053b168b56076625b6843df2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1757410829b2d111ffda622a0cd175a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a1ab4ec-169f-4a50-a034-81ab94de7366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a1ab4ec-169f-4a50-a034-81ab94de7366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A8AB-A5E0-414E-B448-51D00BDF63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2987FC0-EF80-4364-BAC3-0A902D90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B3B5-C545-44DB-9FDC-661524DE3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8a0204c-2db7-4578-a6ec-d94542fc130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A6400F-4A1A-4779-97B6-8A60AF35C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2327A0-D99D-415A-87CC-09DB207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Brandt</dc:creator>
  <cp:keywords/>
  <dc:description/>
  <cp:lastModifiedBy>Anja Andersson</cp:lastModifiedBy>
  <cp:revision>5</cp:revision>
  <cp:lastPrinted>2019-02-08T14:06:00Z</cp:lastPrinted>
  <dcterms:created xsi:type="dcterms:W3CDTF">2019-04-08T07:46:00Z</dcterms:created>
  <dcterms:modified xsi:type="dcterms:W3CDTF">2019-04-11T07:57:00Z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0x0101007A60771C5753A247A9E629B69FD0F51E1000302D6921A05895498FD2F37067F9CA2A</vt:lpwstr>
  </property>
  <property fmtid="{D5CDD505-2E9C-101B-9397-08002B2CF9AE}" pid="3" name="ACTSectors">
    <vt:lpwstr/>
  </property>
  <property fmtid="{D5CDD505-2E9C-101B-9397-08002B2CF9AE}" pid="4" name="ACTKnowledgeAreas">
    <vt:lpwstr/>
  </property>
  <property fmtid="{D5CDD505-2E9C-101B-9397-08002B2CF9AE}" pid="5" name="ACTLocations">
    <vt:lpwstr/>
  </property>
  <property fmtid="{D5CDD505-2E9C-101B-9397-08002B2CF9AE}" pid="6" name="AuthorIds_UIVersion_512">
    <vt:lpwstr>36</vt:lpwstr>
  </property>
  <property fmtid="{D5CDD505-2E9C-101B-9397-08002B2CF9AE}" pid="7" name="ACTFunctions">
    <vt:lpwstr/>
  </property>
  <property fmtid="{D5CDD505-2E9C-101B-9397-08002B2CF9AE}" pid="8" name="ACTWorkspaceDocumentType">
    <vt:lpwstr/>
  </property>
</Properties>
</file>